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2E" w:rsidRDefault="004E5E2E" w:rsidP="004E5E2E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Комитет образования Администрации</w:t>
      </w:r>
      <w:r>
        <w:rPr>
          <w:b/>
          <w:bCs/>
        </w:rPr>
        <w:br/>
        <w:t>Усть-Ишимского муниципального района</w:t>
      </w:r>
      <w:r>
        <w:rPr>
          <w:b/>
          <w:bCs/>
        </w:rPr>
        <w:br/>
        <w:t>Омской области</w:t>
      </w:r>
    </w:p>
    <w:p w:rsidR="004E5E2E" w:rsidRDefault="000F541F" w:rsidP="004E5E2E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Приказ</w:t>
      </w:r>
    </w:p>
    <w:p w:rsidR="004E5E2E" w:rsidRPr="004E5E2E" w:rsidRDefault="00285F17" w:rsidP="004E5E2E">
      <w:pPr>
        <w:tabs>
          <w:tab w:val="center" w:pos="487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91406" w:rsidRPr="00774D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F541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</w:t>
      </w:r>
      <w:r w:rsidR="004E5E2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 xml:space="preserve">      с. Усть-Ишим           </w:t>
      </w:r>
      <w:r w:rsidR="004E5E2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F541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4E5E2E" w:rsidRPr="004E5E2E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F541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</w:p>
    <w:p w:rsidR="004E5E2E" w:rsidRPr="004E5E2E" w:rsidRDefault="004E5E2E" w:rsidP="004E5E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E5E2E">
        <w:rPr>
          <w:rFonts w:ascii="Times New Roman" w:hAnsi="Times New Roman" w:cs="Times New Roman"/>
          <w:sz w:val="28"/>
          <w:szCs w:val="28"/>
        </w:rPr>
        <w:t>О</w:t>
      </w:r>
      <w:r w:rsidR="000F541F">
        <w:rPr>
          <w:rFonts w:ascii="Times New Roman" w:hAnsi="Times New Roman" w:cs="Times New Roman"/>
          <w:sz w:val="28"/>
          <w:szCs w:val="28"/>
        </w:rPr>
        <w:t>б</w:t>
      </w:r>
      <w:r w:rsidRPr="004E5E2E">
        <w:rPr>
          <w:rFonts w:ascii="Times New Roman" w:hAnsi="Times New Roman" w:cs="Times New Roman"/>
          <w:sz w:val="28"/>
          <w:szCs w:val="28"/>
        </w:rPr>
        <w:t xml:space="preserve"> </w:t>
      </w:r>
      <w:r w:rsidR="000F541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4E5E2E">
        <w:rPr>
          <w:rFonts w:ascii="Times New Roman" w:hAnsi="Times New Roman" w:cs="Times New Roman"/>
          <w:sz w:val="28"/>
          <w:szCs w:val="28"/>
        </w:rPr>
        <w:t>план</w:t>
      </w:r>
      <w:r w:rsidR="000F541F">
        <w:rPr>
          <w:rFonts w:ascii="Times New Roman" w:hAnsi="Times New Roman" w:cs="Times New Roman"/>
          <w:sz w:val="28"/>
          <w:szCs w:val="28"/>
        </w:rPr>
        <w:t>а</w:t>
      </w:r>
      <w:r w:rsidRPr="004E5E2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и оценку функциональной грамотности обучающихся</w:t>
      </w:r>
    </w:p>
    <w:p w:rsidR="004E5E2E" w:rsidRPr="004E5E2E" w:rsidRDefault="004E5E2E" w:rsidP="004E5E2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E5E2E">
        <w:rPr>
          <w:rFonts w:ascii="Times New Roman" w:hAnsi="Times New Roman" w:cs="Times New Roman"/>
          <w:sz w:val="28"/>
          <w:szCs w:val="28"/>
        </w:rPr>
        <w:t>общеобразовательных организаций Усть-Ишимского муниципального района, на 202</w:t>
      </w:r>
      <w:r w:rsidR="00285F17">
        <w:rPr>
          <w:rFonts w:ascii="Times New Roman" w:hAnsi="Times New Roman" w:cs="Times New Roman"/>
          <w:sz w:val="28"/>
          <w:szCs w:val="28"/>
        </w:rPr>
        <w:t>3-</w:t>
      </w:r>
      <w:r w:rsidRPr="004E5E2E">
        <w:rPr>
          <w:rFonts w:ascii="Times New Roman" w:hAnsi="Times New Roman" w:cs="Times New Roman"/>
          <w:sz w:val="28"/>
          <w:szCs w:val="28"/>
        </w:rPr>
        <w:t>202</w:t>
      </w:r>
      <w:r w:rsidR="00285F17">
        <w:rPr>
          <w:rFonts w:ascii="Times New Roman" w:hAnsi="Times New Roman" w:cs="Times New Roman"/>
          <w:sz w:val="28"/>
          <w:szCs w:val="28"/>
        </w:rPr>
        <w:t>4</w:t>
      </w:r>
      <w:r w:rsidRPr="004E5E2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E5E2E" w:rsidRPr="004E5E2E" w:rsidRDefault="004E5E2E" w:rsidP="004E5E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2E" w:rsidRPr="00CC4D87" w:rsidRDefault="001050BF" w:rsidP="00CC4D8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0D15E3" w:rsidRPr="00CC4D87">
        <w:rPr>
          <w:rFonts w:ascii="Times New Roman" w:hAnsi="Times New Roman" w:cs="Times New Roman"/>
          <w:sz w:val="28"/>
          <w:szCs w:val="28"/>
        </w:rPr>
        <w:t>распоряжени</w:t>
      </w:r>
      <w:r w:rsidR="00195168">
        <w:rPr>
          <w:rFonts w:ascii="Times New Roman" w:hAnsi="Times New Roman" w:cs="Times New Roman"/>
          <w:sz w:val="28"/>
          <w:szCs w:val="28"/>
        </w:rPr>
        <w:t>й</w:t>
      </w:r>
      <w:r w:rsidR="000D15E3" w:rsidRPr="00CC4D87">
        <w:rPr>
          <w:rFonts w:ascii="Times New Roman" w:hAnsi="Times New Roman" w:cs="Times New Roman"/>
          <w:sz w:val="28"/>
          <w:szCs w:val="28"/>
        </w:rPr>
        <w:t xml:space="preserve"> Министерства образования Омской области от 17 сентября 2021 года № 3192 «Об организации работы по повышению функциональной грамотности обучающихся общеобразовательных организаций Омской области, </w:t>
      </w:r>
      <w:r w:rsidR="00195168">
        <w:rPr>
          <w:rFonts w:ascii="Times New Roman" w:hAnsi="Times New Roman" w:cs="Times New Roman"/>
          <w:sz w:val="28"/>
          <w:szCs w:val="28"/>
        </w:rPr>
        <w:t>от 31.01.2022 №301 «О внесении изменений в распоряжение Министерства образования Омской области от 17 сентября 2021 года № 319</w:t>
      </w:r>
      <w:r w:rsidR="000F541F">
        <w:rPr>
          <w:rFonts w:ascii="Times New Roman" w:hAnsi="Times New Roman" w:cs="Times New Roman"/>
          <w:sz w:val="28"/>
          <w:szCs w:val="28"/>
        </w:rPr>
        <w:t>2»</w:t>
      </w:r>
      <w:r w:rsidR="00195168">
        <w:rPr>
          <w:rFonts w:ascii="Times New Roman" w:hAnsi="Times New Roman" w:cs="Times New Roman"/>
          <w:sz w:val="28"/>
          <w:szCs w:val="28"/>
        </w:rPr>
        <w:t xml:space="preserve">, </w:t>
      </w:r>
      <w:r w:rsidR="000D15E3" w:rsidRPr="00CC4D87">
        <w:rPr>
          <w:rFonts w:ascii="Times New Roman" w:hAnsi="Times New Roman" w:cs="Times New Roman"/>
          <w:sz w:val="28"/>
          <w:szCs w:val="28"/>
        </w:rPr>
        <w:t>с</w:t>
      </w:r>
      <w:r w:rsidR="000F541F">
        <w:rPr>
          <w:rFonts w:ascii="Times New Roman" w:hAnsi="Times New Roman" w:cs="Times New Roman"/>
          <w:sz w:val="28"/>
          <w:szCs w:val="28"/>
        </w:rPr>
        <w:t xml:space="preserve"> целью исполнения р</w:t>
      </w:r>
      <w:r w:rsidR="004E5E2E" w:rsidRPr="00CC4D87">
        <w:rPr>
          <w:rFonts w:ascii="Times New Roman" w:hAnsi="Times New Roman" w:cs="Times New Roman"/>
          <w:sz w:val="28"/>
          <w:szCs w:val="28"/>
        </w:rPr>
        <w:t>егионального плана мероприятий, направленных на формирование и оценку функциональной грамотности обучающихся</w:t>
      </w:r>
      <w:r w:rsidR="000D15E3" w:rsidRPr="00CC4D87">
        <w:rPr>
          <w:rFonts w:ascii="Times New Roman" w:hAnsi="Times New Roman" w:cs="Times New Roman"/>
          <w:sz w:val="28"/>
          <w:szCs w:val="28"/>
        </w:rPr>
        <w:t xml:space="preserve"> </w:t>
      </w:r>
      <w:r w:rsidR="004E5E2E" w:rsidRPr="00CC4D8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0D15E3" w:rsidRPr="00CC4D8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4E5E2E" w:rsidRPr="00CC4D87">
        <w:rPr>
          <w:rFonts w:ascii="Times New Roman" w:hAnsi="Times New Roman" w:cs="Times New Roman"/>
          <w:sz w:val="28"/>
          <w:szCs w:val="28"/>
        </w:rPr>
        <w:t>на 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="004E5E2E" w:rsidRPr="00CC4D87">
        <w:rPr>
          <w:rFonts w:ascii="Times New Roman" w:hAnsi="Times New Roman" w:cs="Times New Roman"/>
          <w:sz w:val="28"/>
          <w:szCs w:val="28"/>
        </w:rPr>
        <w:t>/202</w:t>
      </w:r>
      <w:r w:rsidR="00285F17">
        <w:rPr>
          <w:rFonts w:ascii="Times New Roman" w:hAnsi="Times New Roman" w:cs="Times New Roman"/>
          <w:sz w:val="28"/>
          <w:szCs w:val="28"/>
        </w:rPr>
        <w:t>4</w:t>
      </w:r>
      <w:r w:rsidR="004E5E2E" w:rsidRPr="00CC4D8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4D87" w:rsidRPr="00CC4D87" w:rsidRDefault="00CC4D87" w:rsidP="00CC4D87">
      <w:pPr>
        <w:pStyle w:val="ac"/>
        <w:rPr>
          <w:rFonts w:ascii="Times New Roman" w:eastAsia="Calibri" w:hAnsi="Times New Roman" w:cs="Times New Roman"/>
          <w:sz w:val="28"/>
          <w:szCs w:val="28"/>
        </w:rPr>
      </w:pPr>
    </w:p>
    <w:p w:rsidR="004E5E2E" w:rsidRDefault="004E5E2E" w:rsidP="00CC4D87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CC4D87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D15E3" w:rsidRPr="00F64646" w:rsidRDefault="004E5E2E" w:rsidP="00F64646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64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муниципальный план мероприятий, </w:t>
      </w:r>
      <w:r w:rsidR="000D15E3" w:rsidRPr="00F64646"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 Усть-Ишимского муниципального района, на 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="000D15E3" w:rsidRPr="00F64646">
        <w:rPr>
          <w:rFonts w:ascii="Times New Roman" w:hAnsi="Times New Roman" w:cs="Times New Roman"/>
          <w:sz w:val="28"/>
          <w:szCs w:val="28"/>
        </w:rPr>
        <w:t>/202</w:t>
      </w:r>
      <w:r w:rsidR="00285F17">
        <w:rPr>
          <w:rFonts w:ascii="Times New Roman" w:hAnsi="Times New Roman" w:cs="Times New Roman"/>
          <w:sz w:val="28"/>
          <w:szCs w:val="28"/>
        </w:rPr>
        <w:t>4</w:t>
      </w:r>
      <w:r w:rsidR="000D15E3" w:rsidRPr="00F64646">
        <w:rPr>
          <w:rFonts w:ascii="Times New Roman" w:hAnsi="Times New Roman" w:cs="Times New Roman"/>
          <w:sz w:val="28"/>
          <w:szCs w:val="28"/>
        </w:rPr>
        <w:t xml:space="preserve"> учебный год (далее-План)</w:t>
      </w:r>
      <w:r w:rsidR="000B0FDE">
        <w:rPr>
          <w:rFonts w:ascii="Times New Roman" w:hAnsi="Times New Roman" w:cs="Times New Roman"/>
          <w:sz w:val="28"/>
          <w:szCs w:val="28"/>
        </w:rPr>
        <w:t xml:space="preserve"> </w:t>
      </w:r>
      <w:r w:rsidR="00CC4D87" w:rsidRPr="00F64646">
        <w:rPr>
          <w:rFonts w:ascii="Times New Roman" w:hAnsi="Times New Roman" w:cs="Times New Roman"/>
          <w:sz w:val="28"/>
          <w:szCs w:val="28"/>
        </w:rPr>
        <w:t>(Приложение 1)</w:t>
      </w:r>
      <w:r w:rsidR="000D15E3" w:rsidRPr="00F64646">
        <w:rPr>
          <w:rFonts w:ascii="Times New Roman" w:hAnsi="Times New Roman" w:cs="Times New Roman"/>
          <w:sz w:val="28"/>
          <w:szCs w:val="28"/>
        </w:rPr>
        <w:t>.</w:t>
      </w:r>
    </w:p>
    <w:p w:rsidR="000B0FDE" w:rsidRPr="000B0FDE" w:rsidRDefault="00D0298A" w:rsidP="00A51BEC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46"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реализации Плана </w:t>
      </w:r>
      <w:proofErr w:type="spellStart"/>
      <w:r w:rsidR="000B0FDE">
        <w:rPr>
          <w:rFonts w:ascii="Times New Roman" w:hAnsi="Times New Roman" w:cs="Times New Roman"/>
          <w:sz w:val="28"/>
          <w:szCs w:val="28"/>
        </w:rPr>
        <w:t>Щеникову</w:t>
      </w:r>
      <w:proofErr w:type="spellEnd"/>
      <w:r w:rsidR="000B0FDE">
        <w:rPr>
          <w:rFonts w:ascii="Times New Roman" w:hAnsi="Times New Roman" w:cs="Times New Roman"/>
          <w:sz w:val="28"/>
          <w:szCs w:val="28"/>
        </w:rPr>
        <w:t xml:space="preserve"> Марину Васильевну</w:t>
      </w:r>
      <w:r w:rsidRPr="00F64646">
        <w:rPr>
          <w:rFonts w:ascii="Times New Roman" w:hAnsi="Times New Roman" w:cs="Times New Roman"/>
          <w:sz w:val="28"/>
          <w:szCs w:val="28"/>
        </w:rPr>
        <w:t xml:space="preserve">, </w:t>
      </w:r>
      <w:r w:rsidR="000F541F">
        <w:rPr>
          <w:rFonts w:ascii="Times New Roman" w:hAnsi="Times New Roman" w:cs="Times New Roman"/>
          <w:sz w:val="28"/>
          <w:szCs w:val="28"/>
        </w:rPr>
        <w:t>старшего</w:t>
      </w:r>
      <w:r w:rsidR="000B0FDE" w:rsidRPr="000B0FDE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0F541F">
        <w:rPr>
          <w:rFonts w:ascii="Times New Roman" w:hAnsi="Times New Roman" w:cs="Times New Roman"/>
          <w:sz w:val="28"/>
          <w:szCs w:val="28"/>
        </w:rPr>
        <w:t>а</w:t>
      </w:r>
      <w:r w:rsidR="000B0FDE" w:rsidRPr="000B0FDE">
        <w:rPr>
          <w:rFonts w:ascii="Times New Roman" w:hAnsi="Times New Roman" w:cs="Times New Roman"/>
          <w:sz w:val="28"/>
          <w:szCs w:val="28"/>
        </w:rPr>
        <w:t xml:space="preserve"> </w:t>
      </w:r>
      <w:r w:rsidR="000F541F">
        <w:rPr>
          <w:rFonts w:ascii="Times New Roman" w:hAnsi="Times New Roman" w:cs="Times New Roman"/>
          <w:sz w:val="28"/>
          <w:szCs w:val="28"/>
        </w:rPr>
        <w:t>МКУ</w:t>
      </w:r>
      <w:r w:rsidR="000B0FDE" w:rsidRPr="000B0FDE">
        <w:rPr>
          <w:rFonts w:ascii="Times New Roman" w:hAnsi="Times New Roman" w:cs="Times New Roman"/>
          <w:sz w:val="28"/>
          <w:szCs w:val="28"/>
        </w:rPr>
        <w:t xml:space="preserve"> «</w:t>
      </w:r>
      <w:r w:rsidR="000F541F">
        <w:rPr>
          <w:rFonts w:ascii="Times New Roman" w:hAnsi="Times New Roman" w:cs="Times New Roman"/>
          <w:sz w:val="28"/>
          <w:szCs w:val="28"/>
        </w:rPr>
        <w:t>ИМЦ</w:t>
      </w:r>
      <w:r w:rsidR="000B0FDE" w:rsidRPr="000B0FDE">
        <w:rPr>
          <w:rFonts w:ascii="Times New Roman" w:hAnsi="Times New Roman" w:cs="Times New Roman"/>
          <w:sz w:val="28"/>
          <w:szCs w:val="28"/>
        </w:rPr>
        <w:t xml:space="preserve"> в сфере образования»</w:t>
      </w:r>
      <w:r w:rsidR="00A51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BEC" w:rsidRPr="00F64646" w:rsidRDefault="00285F17" w:rsidP="00A51BEC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="00A51BEC" w:rsidRPr="00F64646">
        <w:rPr>
          <w:rFonts w:ascii="Times New Roman" w:eastAsia="Calibri" w:hAnsi="Times New Roman" w:cs="Times New Roman"/>
          <w:sz w:val="28"/>
          <w:szCs w:val="28"/>
        </w:rPr>
        <w:t xml:space="preserve"> работу общеобразовательных организаций по внедрению в образовательный процесс банков заданий для оценки функциональной грамотности, размещённых в сети «Интернет» по ссылкам: </w:t>
      </w:r>
      <w:hyperlink r:id="rId7" w:history="1">
        <w:r w:rsidR="00A51BEC" w:rsidRPr="00F64646"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https://resh.edu.ru/</w:t>
        </w:r>
      </w:hyperlink>
      <w:r w:rsidR="00A51BEC" w:rsidRPr="00F646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="00A51BEC" w:rsidRPr="00F64646"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https://fipi.ru/otkrytyy-bank-zadaniy-dlya-otsenki-yestestvennonauchnoy-gramotnosti</w:t>
        </w:r>
      </w:hyperlink>
      <w:r w:rsidR="00A51BEC" w:rsidRPr="00F646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="00A51BEC" w:rsidRPr="00F64646">
          <w:rPr>
            <w:rStyle w:val="ad"/>
            <w:rFonts w:ascii="Times New Roman" w:eastAsia="Calibri" w:hAnsi="Times New Roman" w:cs="Times New Roman"/>
            <w:sz w:val="28"/>
            <w:szCs w:val="28"/>
          </w:rPr>
          <w:t>http://skiv.instrao.ru/bank-zadaniy/</w:t>
        </w:r>
      </w:hyperlink>
      <w:r w:rsidR="00A51BEC" w:rsidRPr="00F646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1BEC" w:rsidRPr="00A51BEC" w:rsidRDefault="00A51BEC" w:rsidP="00A45969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BEC">
        <w:rPr>
          <w:rFonts w:ascii="Times New Roman" w:eastAsia="Calibri" w:hAnsi="Times New Roman" w:cs="Times New Roman"/>
          <w:sz w:val="28"/>
          <w:szCs w:val="28"/>
        </w:rPr>
        <w:t>Щениковой</w:t>
      </w:r>
      <w:proofErr w:type="spellEnd"/>
      <w:r w:rsidRPr="00A51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1F">
        <w:rPr>
          <w:rFonts w:ascii="Times New Roman" w:eastAsia="Calibri" w:hAnsi="Times New Roman" w:cs="Times New Roman"/>
          <w:sz w:val="28"/>
          <w:szCs w:val="28"/>
        </w:rPr>
        <w:t>М.В.</w:t>
      </w:r>
      <w:r w:rsidRPr="00A51BEC">
        <w:rPr>
          <w:rFonts w:ascii="Times New Roman" w:eastAsia="Calibri" w:hAnsi="Times New Roman" w:cs="Times New Roman"/>
          <w:sz w:val="28"/>
          <w:szCs w:val="28"/>
        </w:rPr>
        <w:t xml:space="preserve">, старшему методисту </w:t>
      </w:r>
      <w:r w:rsidR="000F541F">
        <w:rPr>
          <w:rFonts w:ascii="Times New Roman" w:hAnsi="Times New Roman" w:cs="Times New Roman"/>
          <w:sz w:val="28"/>
          <w:szCs w:val="28"/>
        </w:rPr>
        <w:t>МКУ</w:t>
      </w:r>
      <w:r w:rsidR="000F541F" w:rsidRPr="000B0FDE">
        <w:rPr>
          <w:rFonts w:ascii="Times New Roman" w:hAnsi="Times New Roman" w:cs="Times New Roman"/>
          <w:sz w:val="28"/>
          <w:szCs w:val="28"/>
        </w:rPr>
        <w:t xml:space="preserve"> «</w:t>
      </w:r>
      <w:r w:rsidR="000F541F">
        <w:rPr>
          <w:rFonts w:ascii="Times New Roman" w:hAnsi="Times New Roman" w:cs="Times New Roman"/>
          <w:sz w:val="28"/>
          <w:szCs w:val="28"/>
        </w:rPr>
        <w:t>ИМЦ</w:t>
      </w:r>
      <w:r w:rsidR="000F541F" w:rsidRPr="000B0FDE">
        <w:rPr>
          <w:rFonts w:ascii="Times New Roman" w:hAnsi="Times New Roman" w:cs="Times New Roman"/>
          <w:sz w:val="28"/>
          <w:szCs w:val="28"/>
        </w:rPr>
        <w:t xml:space="preserve"> в сфере образования»</w:t>
      </w:r>
      <w:r w:rsidR="0048568F" w:rsidRPr="00A51BEC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4E5E2E" w:rsidRPr="00A51BEC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D0298A" w:rsidRPr="00A51BEC">
        <w:rPr>
          <w:rFonts w:ascii="Times New Roman" w:eastAsia="Calibri" w:hAnsi="Times New Roman" w:cs="Times New Roman"/>
          <w:sz w:val="28"/>
          <w:szCs w:val="28"/>
        </w:rPr>
        <w:t>План</w:t>
      </w:r>
      <w:r w:rsidR="004E5E2E" w:rsidRPr="00A51B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A51BEC">
        <w:rPr>
          <w:rFonts w:ascii="Times New Roman" w:eastAsia="Calibri" w:hAnsi="Times New Roman" w:cs="Times New Roman"/>
          <w:sz w:val="28"/>
          <w:szCs w:val="28"/>
        </w:rPr>
        <w:t>и</w:t>
      </w:r>
      <w:r w:rsidR="004E5E2E" w:rsidRPr="00A51BEC">
        <w:rPr>
          <w:rFonts w:ascii="Times New Roman" w:eastAsia="Calibri" w:hAnsi="Times New Roman" w:cs="Times New Roman"/>
          <w:sz w:val="28"/>
          <w:szCs w:val="28"/>
        </w:rPr>
        <w:t>нформационном ресурсе системы образования Усть-Ишимского района (раздел «</w:t>
      </w:r>
      <w:r w:rsidR="00F64646" w:rsidRPr="00A51BEC">
        <w:rPr>
          <w:rFonts w:ascii="Times New Roman" w:eastAsia="Calibri" w:hAnsi="Times New Roman" w:cs="Times New Roman"/>
          <w:sz w:val="28"/>
          <w:szCs w:val="28"/>
        </w:rPr>
        <w:t>МСОКО</w:t>
      </w:r>
      <w:r w:rsidR="004E5E2E" w:rsidRPr="00A51BEC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68F" w:rsidRPr="00A51BEC" w:rsidRDefault="00D0298A" w:rsidP="00A45969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BEC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</w:t>
      </w:r>
      <w:r w:rsidR="000B0FD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A51BEC">
        <w:rPr>
          <w:rFonts w:ascii="Times New Roman" w:hAnsi="Times New Roman" w:cs="Times New Roman"/>
          <w:sz w:val="28"/>
          <w:szCs w:val="28"/>
        </w:rPr>
        <w:t>планы мероприятий, направленные на формирование и оценку функциональной грамотности обучающихся общеобразовательных организаций, на 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Pr="00A51BEC">
        <w:rPr>
          <w:rFonts w:ascii="Times New Roman" w:hAnsi="Times New Roman" w:cs="Times New Roman"/>
          <w:sz w:val="28"/>
          <w:szCs w:val="28"/>
        </w:rPr>
        <w:t>/202</w:t>
      </w:r>
      <w:r w:rsidR="00285F17">
        <w:rPr>
          <w:rFonts w:ascii="Times New Roman" w:hAnsi="Times New Roman" w:cs="Times New Roman"/>
          <w:sz w:val="28"/>
          <w:szCs w:val="28"/>
        </w:rPr>
        <w:t>4</w:t>
      </w:r>
      <w:r w:rsidRPr="00A51BE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8568F" w:rsidRPr="00A51BEC">
        <w:rPr>
          <w:rFonts w:ascii="Times New Roman" w:hAnsi="Times New Roman" w:cs="Times New Roman"/>
          <w:sz w:val="28"/>
          <w:szCs w:val="28"/>
        </w:rPr>
        <w:t xml:space="preserve">, разместить на официальных сайтах в срок до </w:t>
      </w:r>
      <w:r w:rsidR="00285F17">
        <w:rPr>
          <w:rFonts w:ascii="Times New Roman" w:hAnsi="Times New Roman" w:cs="Times New Roman"/>
          <w:sz w:val="28"/>
          <w:szCs w:val="28"/>
        </w:rPr>
        <w:t>16</w:t>
      </w:r>
      <w:r w:rsidR="0048568F" w:rsidRPr="00A51BEC">
        <w:rPr>
          <w:rFonts w:ascii="Times New Roman" w:hAnsi="Times New Roman" w:cs="Times New Roman"/>
          <w:sz w:val="28"/>
          <w:szCs w:val="28"/>
        </w:rPr>
        <w:t xml:space="preserve"> </w:t>
      </w:r>
      <w:r w:rsidR="000B0FDE">
        <w:rPr>
          <w:rFonts w:ascii="Times New Roman" w:hAnsi="Times New Roman" w:cs="Times New Roman"/>
          <w:sz w:val="28"/>
          <w:szCs w:val="28"/>
        </w:rPr>
        <w:t>октября</w:t>
      </w:r>
      <w:r w:rsidR="0048568F" w:rsidRPr="00A51BEC">
        <w:rPr>
          <w:rFonts w:ascii="Times New Roman" w:hAnsi="Times New Roman" w:cs="Times New Roman"/>
          <w:sz w:val="28"/>
          <w:szCs w:val="28"/>
        </w:rPr>
        <w:t xml:space="preserve"> 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="0048568F" w:rsidRPr="00A51B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4646" w:rsidRDefault="000F541F" w:rsidP="00F64646">
      <w:pPr>
        <w:pStyle w:val="ac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752" behindDoc="1" locked="0" layoutInCell="1" allowOverlap="1" wp14:anchorId="54358677" wp14:editId="24745C3F">
            <wp:simplePos x="0" y="0"/>
            <wp:positionH relativeFrom="column">
              <wp:posOffset>2861310</wp:posOffset>
            </wp:positionH>
            <wp:positionV relativeFrom="paragraph">
              <wp:posOffset>176530</wp:posOffset>
            </wp:positionV>
            <wp:extent cx="3552190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2E" w:rsidRPr="00F64646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  <w:r w:rsidR="004E5E2E" w:rsidRPr="00F64646">
        <w:t xml:space="preserve"> </w:t>
      </w:r>
    </w:p>
    <w:p w:rsidR="00F64646" w:rsidRDefault="00F64646" w:rsidP="00F64646">
      <w:pPr>
        <w:pStyle w:val="ac"/>
        <w:ind w:firstLine="708"/>
        <w:jc w:val="both"/>
      </w:pPr>
    </w:p>
    <w:p w:rsidR="004E5E2E" w:rsidRPr="004E5E2E" w:rsidRDefault="004E5E2E" w:rsidP="00F64646">
      <w:pPr>
        <w:pStyle w:val="ac"/>
        <w:ind w:firstLine="708"/>
        <w:jc w:val="both"/>
      </w:pPr>
      <w:r w:rsidRPr="00F64646">
        <w:t xml:space="preserve">       </w:t>
      </w:r>
      <w:r w:rsidRPr="004E5E2E">
        <w:t xml:space="preserve">          </w:t>
      </w:r>
    </w:p>
    <w:p w:rsidR="004E5E2E" w:rsidRPr="00CC4D87" w:rsidRDefault="004E5E2E" w:rsidP="00CC4D87">
      <w:pPr>
        <w:pStyle w:val="ac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>Председатель Комитета образования</w:t>
      </w:r>
    </w:p>
    <w:p w:rsidR="004E5E2E" w:rsidRPr="00CC4D87" w:rsidRDefault="004E5E2E" w:rsidP="00CC4D87">
      <w:pPr>
        <w:pStyle w:val="ac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 xml:space="preserve">Администрации Усть-Ишимского </w:t>
      </w:r>
    </w:p>
    <w:p w:rsidR="004E5E2E" w:rsidRPr="004E5E2E" w:rsidRDefault="004E5E2E" w:rsidP="00291C4C">
      <w:pPr>
        <w:pStyle w:val="ac"/>
        <w:rPr>
          <w:rFonts w:ascii="Times New Roman" w:eastAsia="Calibri" w:hAnsi="Times New Roman" w:cs="Times New Roman"/>
          <w:sz w:val="28"/>
          <w:szCs w:val="28"/>
        </w:rPr>
        <w:sectPr w:rsidR="004E5E2E" w:rsidRPr="004E5E2E" w:rsidSect="000F541F">
          <w:headerReference w:type="default" r:id="rId11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  <w:r w:rsidRPr="00CC4D87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>к приказу Комитета образования Администрации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F541F">
        <w:rPr>
          <w:rFonts w:ascii="Times New Roman" w:hAnsi="Times New Roman" w:cs="Times New Roman"/>
          <w:sz w:val="28"/>
          <w:szCs w:val="28"/>
        </w:rPr>
        <w:t xml:space="preserve">№ </w:t>
      </w:r>
      <w:r w:rsidR="000F541F" w:rsidRPr="000F541F">
        <w:rPr>
          <w:rFonts w:ascii="Times New Roman" w:hAnsi="Times New Roman" w:cs="Times New Roman"/>
          <w:sz w:val="28"/>
          <w:szCs w:val="28"/>
        </w:rPr>
        <w:t>1</w:t>
      </w:r>
      <w:r w:rsidR="00285F17">
        <w:rPr>
          <w:rFonts w:ascii="Times New Roman" w:hAnsi="Times New Roman" w:cs="Times New Roman"/>
          <w:sz w:val="28"/>
          <w:szCs w:val="28"/>
        </w:rPr>
        <w:t>34</w:t>
      </w:r>
      <w:r w:rsidRPr="000F541F">
        <w:rPr>
          <w:rFonts w:ascii="Times New Roman" w:hAnsi="Times New Roman" w:cs="Times New Roman"/>
          <w:sz w:val="28"/>
          <w:szCs w:val="28"/>
        </w:rPr>
        <w:t xml:space="preserve"> от </w:t>
      </w:r>
      <w:r w:rsidR="00285F17">
        <w:rPr>
          <w:rFonts w:ascii="Times New Roman" w:hAnsi="Times New Roman" w:cs="Times New Roman"/>
          <w:sz w:val="28"/>
          <w:szCs w:val="28"/>
        </w:rPr>
        <w:t>09</w:t>
      </w:r>
      <w:r w:rsidRPr="000F541F">
        <w:rPr>
          <w:rFonts w:ascii="Times New Roman" w:hAnsi="Times New Roman" w:cs="Times New Roman"/>
          <w:sz w:val="28"/>
          <w:szCs w:val="28"/>
        </w:rPr>
        <w:t>.</w:t>
      </w:r>
      <w:r w:rsidR="000F541F" w:rsidRPr="000F541F">
        <w:rPr>
          <w:rFonts w:ascii="Times New Roman" w:hAnsi="Times New Roman" w:cs="Times New Roman"/>
          <w:sz w:val="28"/>
          <w:szCs w:val="28"/>
        </w:rPr>
        <w:t>10</w:t>
      </w:r>
      <w:r w:rsidRPr="000F541F">
        <w:rPr>
          <w:rFonts w:ascii="Times New Roman" w:hAnsi="Times New Roman" w:cs="Times New Roman"/>
          <w:sz w:val="28"/>
          <w:szCs w:val="28"/>
        </w:rPr>
        <w:t>.202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Pr="000F54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5E66" w:rsidRDefault="00077E42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0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54E" w:rsidRDefault="008066DA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организаций </w:t>
      </w:r>
      <w:r w:rsidR="00B106DE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  <w:r w:rsidR="00A75E66">
        <w:rPr>
          <w:rFonts w:ascii="Times New Roman" w:hAnsi="Times New Roman" w:cs="Times New Roman"/>
          <w:sz w:val="28"/>
          <w:szCs w:val="28"/>
        </w:rPr>
        <w:t>, на 202</w:t>
      </w:r>
      <w:r w:rsidR="00285F17">
        <w:rPr>
          <w:rFonts w:ascii="Times New Roman" w:hAnsi="Times New Roman" w:cs="Times New Roman"/>
          <w:sz w:val="28"/>
          <w:szCs w:val="28"/>
        </w:rPr>
        <w:t>3</w:t>
      </w:r>
      <w:r w:rsidR="00A75E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5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27EC" w:rsidRDefault="00C327EC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План)</w:t>
      </w:r>
    </w:p>
    <w:tbl>
      <w:tblPr>
        <w:tblStyle w:val="a3"/>
        <w:tblW w:w="15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4252"/>
        <w:gridCol w:w="3262"/>
        <w:gridCol w:w="12"/>
        <w:gridCol w:w="24"/>
      </w:tblGrid>
      <w:tr w:rsidR="009052E2" w:rsidRPr="00247E4E" w:rsidTr="000F541F">
        <w:trPr>
          <w:gridAfter w:val="2"/>
          <w:wAfter w:w="36" w:type="dxa"/>
          <w:tblHeader/>
        </w:trPr>
        <w:tc>
          <w:tcPr>
            <w:tcW w:w="85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мероприятия/ направления </w:t>
            </w:r>
          </w:p>
        </w:tc>
        <w:tc>
          <w:tcPr>
            <w:tcW w:w="170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252" w:type="dxa"/>
          </w:tcPr>
          <w:p w:rsidR="009052E2" w:rsidRPr="00247E4E" w:rsidRDefault="00B14ED4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результата</w:t>
            </w:r>
          </w:p>
        </w:tc>
        <w:tc>
          <w:tcPr>
            <w:tcW w:w="3262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052E2" w:rsidRPr="00247E4E" w:rsidTr="00F0329F">
        <w:trPr>
          <w:trHeight w:val="543"/>
        </w:trPr>
        <w:tc>
          <w:tcPr>
            <w:tcW w:w="15631" w:type="dxa"/>
            <w:gridSpan w:val="7"/>
          </w:tcPr>
          <w:p w:rsidR="009052E2" w:rsidRPr="008E1584" w:rsidRDefault="009052E2" w:rsidP="009052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</w:t>
            </w:r>
            <w:r w:rsidR="00584F08"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енческая деятельность</w:t>
            </w:r>
          </w:p>
        </w:tc>
      </w:tr>
      <w:tr w:rsidR="009052E2" w:rsidRPr="00247E4E" w:rsidTr="000F541F">
        <w:trPr>
          <w:gridAfter w:val="2"/>
          <w:wAfter w:w="36" w:type="dxa"/>
          <w:trHeight w:val="1677"/>
        </w:trPr>
        <w:tc>
          <w:tcPr>
            <w:tcW w:w="85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9052E2" w:rsidRPr="00247E4E" w:rsidRDefault="009052E2" w:rsidP="0028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функциональной грамотности обучающихся общеобразовательных организаций Усть-Ишимского муниципального района, на 202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052E2" w:rsidRPr="00247E4E" w:rsidRDefault="00B14ED4" w:rsidP="0028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9052E2" w:rsidRPr="00247E4E" w:rsidRDefault="009052E2" w:rsidP="00B1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>муниципального плана</w:t>
            </w:r>
          </w:p>
        </w:tc>
        <w:tc>
          <w:tcPr>
            <w:tcW w:w="3262" w:type="dxa"/>
          </w:tcPr>
          <w:p w:rsidR="009052E2" w:rsidRPr="00247E4E" w:rsidRDefault="009052E2" w:rsidP="00B1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Усть-Ишимского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</w:tr>
      <w:tr w:rsidR="009052E2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9052E2" w:rsidRPr="00247E4E" w:rsidRDefault="009052E2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9052E2" w:rsidRPr="00247E4E" w:rsidRDefault="009052E2" w:rsidP="0028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формирование и оценку функциональной грамотности обучающихся, на 202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85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052E2" w:rsidRDefault="009052E2" w:rsidP="009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F7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9F7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9052E2" w:rsidRPr="00247E4E" w:rsidRDefault="009052E2" w:rsidP="00AA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AA759D">
              <w:rPr>
                <w:rFonts w:ascii="Times New Roman" w:hAnsi="Times New Roman" w:cs="Times New Roman"/>
                <w:sz w:val="24"/>
                <w:szCs w:val="24"/>
              </w:rPr>
              <w:t>в 100% общеобразовательных организаций планов мероприятий</w:t>
            </w:r>
          </w:p>
        </w:tc>
        <w:tc>
          <w:tcPr>
            <w:tcW w:w="3262" w:type="dxa"/>
          </w:tcPr>
          <w:p w:rsidR="009052E2" w:rsidRDefault="009052E2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BC4127" w:rsidRPr="00247E4E" w:rsidTr="00C648DC">
        <w:trPr>
          <w:gridAfter w:val="2"/>
          <w:wAfter w:w="36" w:type="dxa"/>
          <w:trHeight w:val="1017"/>
        </w:trPr>
        <w:tc>
          <w:tcPr>
            <w:tcW w:w="851" w:type="dxa"/>
          </w:tcPr>
          <w:p w:rsidR="00BC4127" w:rsidRPr="00247E4E" w:rsidRDefault="00BC4127" w:rsidP="00BC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BC4127" w:rsidRDefault="00BC4127" w:rsidP="00C6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8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обсуждение вопросов по формированию функциональной грамотности обучающихся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методического актива</w:t>
            </w:r>
          </w:p>
        </w:tc>
        <w:tc>
          <w:tcPr>
            <w:tcW w:w="1701" w:type="dxa"/>
          </w:tcPr>
          <w:p w:rsidR="00BC4127" w:rsidRDefault="00BC4127" w:rsidP="00BC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C4127" w:rsidRDefault="00BC4127" w:rsidP="00BC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C4127" w:rsidRDefault="00BC4127" w:rsidP="00BC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BC4127" w:rsidRPr="008E1584" w:rsidRDefault="00BC4127" w:rsidP="00C6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риня</w:t>
            </w:r>
            <w:r w:rsidR="00C648DC">
              <w:rPr>
                <w:rFonts w:ascii="Times New Roman" w:hAnsi="Times New Roman" w:cs="Times New Roman"/>
                <w:sz w:val="24"/>
                <w:szCs w:val="24"/>
              </w:rPr>
              <w:t>тие решений относительно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="00C6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к развитию и оценке функциональной грамотности</w:t>
            </w:r>
          </w:p>
        </w:tc>
        <w:tc>
          <w:tcPr>
            <w:tcW w:w="3262" w:type="dxa"/>
          </w:tcPr>
          <w:p w:rsidR="00BC4127" w:rsidRPr="008E1584" w:rsidRDefault="00BC4127" w:rsidP="00BC4127">
            <w:pPr>
              <w:jc w:val="center"/>
              <w:rPr>
                <w:rFonts w:ascii="Times New Roman" w:hAnsi="Times New Roman" w:cs="Times New Roman"/>
              </w:rPr>
            </w:pPr>
            <w:r w:rsidRPr="008E1584">
              <w:rPr>
                <w:rFonts w:ascii="Times New Roman" w:hAnsi="Times New Roman" w:cs="Times New Roman"/>
              </w:rPr>
              <w:t>МКУ «ИМЦ в СО»</w:t>
            </w:r>
            <w:r>
              <w:rPr>
                <w:rFonts w:ascii="Times New Roman" w:hAnsi="Times New Roman" w:cs="Times New Roman"/>
              </w:rPr>
              <w:t>, члены муниципального методического актива</w:t>
            </w:r>
            <w:r w:rsidRPr="008E15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4AA" w:rsidRPr="00247E4E" w:rsidTr="00AC76D0">
        <w:trPr>
          <w:gridAfter w:val="2"/>
          <w:wAfter w:w="36" w:type="dxa"/>
          <w:trHeight w:val="362"/>
        </w:trPr>
        <w:tc>
          <w:tcPr>
            <w:tcW w:w="851" w:type="dxa"/>
          </w:tcPr>
          <w:p w:rsidR="000474AA" w:rsidRPr="00247E4E" w:rsidRDefault="00BC4127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0474AA" w:rsidRPr="008E1584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планов мероприятия общеобразовательных организаций,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 оценку функциональной грамотности обучающихся. </w:t>
            </w:r>
          </w:p>
          <w:p w:rsidR="000474AA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ссмотрение вопросов реализации муниципального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плана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методического совета</w:t>
            </w: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247E4E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выполнения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плана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мероприятия общеобразовательных организаций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формирование и оценку функциональной грамотности обучающихся. </w:t>
            </w:r>
            <w:r w:rsidR="00BC4127" w:rsidRPr="008E158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принятых управленческих решений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</w:t>
            </w:r>
            <w:r w:rsidR="000F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и оценку функциональной грамотности обучающихся. 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>Собеседования с руководителями</w:t>
            </w:r>
          </w:p>
        </w:tc>
        <w:tc>
          <w:tcPr>
            <w:tcW w:w="3262" w:type="dxa"/>
          </w:tcPr>
          <w:p w:rsidR="000474AA" w:rsidRDefault="00AC76D0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образования, муниципальный координатор</w:t>
            </w:r>
          </w:p>
        </w:tc>
      </w:tr>
      <w:tr w:rsidR="008E1584" w:rsidRPr="00247E4E" w:rsidTr="00F0329F">
        <w:trPr>
          <w:gridAfter w:val="1"/>
          <w:wAfter w:w="24" w:type="dxa"/>
          <w:trHeight w:hRule="exact" w:val="459"/>
        </w:trPr>
        <w:tc>
          <w:tcPr>
            <w:tcW w:w="15607" w:type="dxa"/>
            <w:gridSpan w:val="6"/>
          </w:tcPr>
          <w:p w:rsidR="008E1584" w:rsidRPr="008E1584" w:rsidRDefault="008E1584" w:rsidP="008E158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педагогическими работниками и образовательными организациями</w:t>
            </w:r>
          </w:p>
        </w:tc>
      </w:tr>
      <w:tr w:rsidR="00F0329F" w:rsidRPr="00247E4E" w:rsidTr="000F541F">
        <w:trPr>
          <w:gridAfter w:val="1"/>
          <w:wAfter w:w="24" w:type="dxa"/>
          <w:trHeight w:val="384"/>
        </w:trPr>
        <w:tc>
          <w:tcPr>
            <w:tcW w:w="851" w:type="dxa"/>
          </w:tcPr>
          <w:p w:rsidR="00F0329F" w:rsidRPr="006517B1" w:rsidRDefault="00F0329F" w:rsidP="00F0329F">
            <w:pPr>
              <w:pStyle w:val="a4"/>
              <w:numPr>
                <w:ilvl w:val="1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6" w:type="dxa"/>
            <w:gridSpan w:val="5"/>
          </w:tcPr>
          <w:p w:rsidR="00F0329F" w:rsidRPr="00F0329F" w:rsidRDefault="00F0329F" w:rsidP="00F032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8E1584" w:rsidRPr="00247E4E" w:rsidTr="00C648DC">
        <w:trPr>
          <w:gridAfter w:val="2"/>
          <w:wAfter w:w="36" w:type="dxa"/>
          <w:trHeight w:val="1067"/>
        </w:trPr>
        <w:tc>
          <w:tcPr>
            <w:tcW w:w="851" w:type="dxa"/>
          </w:tcPr>
          <w:p w:rsidR="008E1584" w:rsidRPr="00247E4E" w:rsidRDefault="006517B1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29" w:type="dxa"/>
          </w:tcPr>
          <w:p w:rsidR="008E1584" w:rsidRPr="00247E4E" w:rsidRDefault="00132B7F" w:rsidP="0013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9F7ED8">
              <w:rPr>
                <w:rFonts w:ascii="Times New Roman" w:hAnsi="Times New Roman" w:cs="Times New Roman"/>
                <w:sz w:val="24"/>
                <w:szCs w:val="24"/>
              </w:rPr>
              <w:t>овышения</w:t>
            </w:r>
            <w:r w:rsidR="008E158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8E1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="008E158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1584">
              <w:rPr>
                <w:rFonts w:ascii="Times New Roman" w:hAnsi="Times New Roman" w:cs="Times New Roman"/>
                <w:sz w:val="24"/>
                <w:szCs w:val="24"/>
              </w:rPr>
              <w:t>дополнительным профессиональным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рограммам (далее – ДПП) </w:t>
            </w:r>
          </w:p>
        </w:tc>
        <w:tc>
          <w:tcPr>
            <w:tcW w:w="1701" w:type="dxa"/>
          </w:tcPr>
          <w:p w:rsidR="008E1584" w:rsidRPr="00247E4E" w:rsidRDefault="008E1584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</w:tcPr>
          <w:p w:rsidR="008E1584" w:rsidRPr="00247E4E" w:rsidRDefault="008E1584" w:rsidP="008E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программам </w:t>
            </w:r>
          </w:p>
        </w:tc>
        <w:tc>
          <w:tcPr>
            <w:tcW w:w="3262" w:type="dxa"/>
          </w:tcPr>
          <w:p w:rsidR="008E1584" w:rsidRPr="00247E4E" w:rsidRDefault="008E1584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  <w:r w:rsidR="00AC76D0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6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F0329F" w:rsidRPr="00247E4E" w:rsidTr="00C648DC">
        <w:trPr>
          <w:gridAfter w:val="2"/>
          <w:wAfter w:w="36" w:type="dxa"/>
          <w:trHeight w:val="530"/>
        </w:trPr>
        <w:tc>
          <w:tcPr>
            <w:tcW w:w="851" w:type="dxa"/>
          </w:tcPr>
          <w:p w:rsidR="00F0329F" w:rsidRDefault="00F0329F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744" w:type="dxa"/>
            <w:gridSpan w:val="4"/>
          </w:tcPr>
          <w:p w:rsidR="00F0329F" w:rsidRDefault="009F7ED8" w:rsidP="009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</w:t>
            </w:r>
            <w:r w:rsidR="00F0329F" w:rsidRPr="00F0329F">
              <w:rPr>
                <w:rFonts w:ascii="Times New Roman" w:hAnsi="Times New Roman" w:cs="Times New Roman"/>
                <w:sz w:val="24"/>
                <w:szCs w:val="24"/>
              </w:rPr>
              <w:t>рганизация методической поддержки педагогов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28697F" w:rsidRPr="00247E4E" w:rsidTr="00AC76D0">
        <w:trPr>
          <w:gridAfter w:val="2"/>
          <w:wAfter w:w="36" w:type="dxa"/>
          <w:trHeight w:val="1401"/>
        </w:trPr>
        <w:tc>
          <w:tcPr>
            <w:tcW w:w="851" w:type="dxa"/>
          </w:tcPr>
          <w:p w:rsidR="0028697F" w:rsidRPr="00247E4E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29" w:type="dxa"/>
          </w:tcPr>
          <w:p w:rsidR="0028697F" w:rsidRDefault="0028697F" w:rsidP="002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диагностике 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готовности педагогических работников общеобразовательных организаций к работе по формированию и оценке функциональной грамотности обучающихся в рамках курсов повышения квалификации (далее – КПК)</w:t>
            </w:r>
          </w:p>
        </w:tc>
        <w:tc>
          <w:tcPr>
            <w:tcW w:w="1701" w:type="dxa"/>
          </w:tcPr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28697F" w:rsidRDefault="0028697F" w:rsidP="002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работы по выявленным затруднениям</w:t>
            </w:r>
          </w:p>
        </w:tc>
        <w:tc>
          <w:tcPr>
            <w:tcW w:w="3262" w:type="dxa"/>
          </w:tcPr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 в СО», руководители общеобразовательных организаций</w:t>
            </w:r>
          </w:p>
        </w:tc>
      </w:tr>
      <w:tr w:rsidR="0028697F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28697F" w:rsidRPr="00247E4E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29" w:type="dxa"/>
          </w:tcPr>
          <w:p w:rsidR="0028697F" w:rsidRDefault="0028697F" w:rsidP="00C6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педагогических работников по формированию и оценке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экспертизу</w:t>
            </w: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на муниципальной методической платформе</w:t>
            </w:r>
          </w:p>
        </w:tc>
        <w:tc>
          <w:tcPr>
            <w:tcW w:w="1701" w:type="dxa"/>
          </w:tcPr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28697F" w:rsidRDefault="0028697F" w:rsidP="002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разработок по формированию и оценке функциональной грамотности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размещённых на муниципальной методической платформе</w:t>
            </w:r>
          </w:p>
        </w:tc>
        <w:tc>
          <w:tcPr>
            <w:tcW w:w="3262" w:type="dxa"/>
          </w:tcPr>
          <w:p w:rsidR="0028697F" w:rsidRDefault="0028697F" w:rsidP="002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29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образовательных маршрутов педагогических работников направленных на формирование и внедрение в педагогическую деятельность практик по формированию и развитию функциональной грамотности обучающихся</w:t>
            </w:r>
          </w:p>
        </w:tc>
        <w:tc>
          <w:tcPr>
            <w:tcW w:w="170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ИОМ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5529" w:type="dxa"/>
          </w:tcPr>
          <w:p w:rsidR="00DB1CBC" w:rsidRDefault="00DB1CBC" w:rsidP="00C6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курсов внеурочной деятельности по формированию функциональной грамотности обучающихся </w:t>
            </w:r>
            <w:r w:rsidR="00C648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C6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Pr="008E23E3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100 % общеобразовательных организаций в план внеурочной деятельности включены курсы по формированию функциональной грамотности</w:t>
            </w:r>
          </w:p>
        </w:tc>
        <w:tc>
          <w:tcPr>
            <w:tcW w:w="3262" w:type="dxa"/>
          </w:tcPr>
          <w:p w:rsidR="00DB1CBC" w:rsidRPr="008E23E3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 руководители общеобразовательных организаций</w:t>
            </w:r>
          </w:p>
        </w:tc>
      </w:tr>
      <w:tr w:rsidR="00DB1CBC" w:rsidRPr="00247E4E" w:rsidTr="00C648DC">
        <w:trPr>
          <w:gridAfter w:val="2"/>
          <w:wAfter w:w="36" w:type="dxa"/>
          <w:trHeight w:val="868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29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реализации Плана на официальных страницах в социальных сетях</w:t>
            </w:r>
          </w:p>
        </w:tc>
        <w:tc>
          <w:tcPr>
            <w:tcW w:w="170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материалы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</w:p>
        </w:tc>
      </w:tr>
      <w:tr w:rsidR="00DB1CBC" w:rsidRPr="00247E4E" w:rsidTr="000F541F">
        <w:trPr>
          <w:gridAfter w:val="2"/>
          <w:wAfter w:w="36" w:type="dxa"/>
          <w:trHeight w:val="613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744" w:type="dxa"/>
            <w:gridSpan w:val="4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обсуждению и распространению эффективных практик по формированию и оценке функциональной грамотности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DB1CBC" w:rsidRPr="00247E4E" w:rsidTr="00C648DC">
        <w:trPr>
          <w:gridAfter w:val="2"/>
          <w:wAfter w:w="36" w:type="dxa"/>
          <w:trHeight w:val="1499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29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наставничества по вопросам формирования функциональной грамотности обучающихся ("учитель – учитель")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Pr="00A45969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потенциала в вопросах формирования и оценки функциональной грамотности обучающихся. </w:t>
            </w:r>
          </w:p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профессиональной среды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  <w:trHeight w:val="643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529" w:type="dxa"/>
          </w:tcPr>
          <w:p w:rsidR="00DB1CBC" w:rsidRPr="00A45969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работу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методического актива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механизмов динамичного развития компетентностей педагогов по формированию у обучающихся функциональной грамотности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актив</w:t>
            </w:r>
            <w:r w:rsidRPr="00C6103F">
              <w:rPr>
                <w:rFonts w:ascii="Times New Roman" w:hAnsi="Times New Roman" w:cs="Times New Roman"/>
                <w:sz w:val="24"/>
                <w:szCs w:val="24"/>
              </w:rPr>
              <w:t>, МКУ «ИМЦ в СО»,</w:t>
            </w:r>
          </w:p>
        </w:tc>
      </w:tr>
      <w:tr w:rsidR="00DB1CBC" w:rsidRPr="00247E4E" w:rsidTr="005F7A0B">
        <w:trPr>
          <w:gridAfter w:val="2"/>
          <w:wAfter w:w="36" w:type="dxa"/>
        </w:trPr>
        <w:tc>
          <w:tcPr>
            <w:tcW w:w="15595" w:type="dxa"/>
            <w:gridSpan w:val="5"/>
          </w:tcPr>
          <w:p w:rsidR="00DB1CBC" w:rsidRPr="00002E29" w:rsidRDefault="00DB1CBC" w:rsidP="00DB1CBC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b/>
                <w:sz w:val="24"/>
                <w:szCs w:val="24"/>
              </w:rPr>
              <w:t>3.  Работа с обучающимися</w:t>
            </w:r>
          </w:p>
        </w:tc>
      </w:tr>
      <w:tr w:rsidR="00DB1CBC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DB1CBC" w:rsidRPr="00247E4E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744" w:type="dxa"/>
            <w:gridSpan w:val="4"/>
          </w:tcPr>
          <w:p w:rsidR="00DB1CBC" w:rsidRPr="00002E29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B1CBC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DB1CBC" w:rsidRPr="00247E4E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529" w:type="dxa"/>
          </w:tcPr>
          <w:p w:rsidR="00DB1CBC" w:rsidRPr="00002E29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</w:t>
            </w:r>
            <w:r w:rsidRPr="00002E29">
              <w:rPr>
                <w:rFonts w:ascii="Times New Roman" w:hAnsi="Times New Roman" w:cs="Times New Roman"/>
                <w:sz w:val="24"/>
                <w:szCs w:val="24"/>
              </w:rPr>
              <w:br/>
              <w:t>по оценке функциональной грамотности</w:t>
            </w:r>
          </w:p>
        </w:tc>
        <w:tc>
          <w:tcPr>
            <w:tcW w:w="1701" w:type="dxa"/>
          </w:tcPr>
          <w:p w:rsidR="00685025" w:rsidRPr="00685025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85025" w:rsidRPr="00685025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</w:p>
          <w:p w:rsidR="00DB1CBC" w:rsidRPr="00002E29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Задания по функциональной грамотности используются педагогами в урочной деятельности, при подготовке к интеллектуальным мероприятиям региональным мониторингам,  диагностическим работам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МКУ «ИМЦ в СО», </w:t>
            </w:r>
            <w:proofErr w:type="spellStart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-водители </w:t>
            </w:r>
            <w:proofErr w:type="spellStart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-тельных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DB1CBC" w:rsidRPr="00247E4E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744" w:type="dxa"/>
            <w:gridSpan w:val="4"/>
          </w:tcPr>
          <w:p w:rsidR="00DB1CBC" w:rsidRPr="0033621E" w:rsidRDefault="00DB1CBC" w:rsidP="00C6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DB1CBC" w:rsidRPr="00247E4E" w:rsidTr="00C648DC">
        <w:trPr>
          <w:gridAfter w:val="2"/>
          <w:wAfter w:w="36" w:type="dxa"/>
          <w:trHeight w:val="1012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5529" w:type="dxa"/>
          </w:tcPr>
          <w:p w:rsidR="00DB1CBC" w:rsidRPr="0033621E" w:rsidRDefault="00DB1CBC" w:rsidP="0068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действий 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DB1CBC" w:rsidRPr="0033621E" w:rsidRDefault="00685025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r w:rsidR="00DB1C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DB1CBC"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CBC" w:rsidRPr="0033621E" w:rsidRDefault="00DB1CBC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5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</w:tcPr>
          <w:p w:rsidR="00DB1CBC" w:rsidRPr="0033621E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методических материалов для организации Международного Дня единых действий 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МКУ «ИМЦ в СО», </w:t>
            </w:r>
            <w:proofErr w:type="spellStart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-водители </w:t>
            </w:r>
            <w:proofErr w:type="spellStart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-тельных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  <w:trHeight w:val="2818"/>
        </w:trPr>
        <w:tc>
          <w:tcPr>
            <w:tcW w:w="851" w:type="dxa"/>
          </w:tcPr>
          <w:p w:rsidR="00DB1CBC" w:rsidRPr="00247E4E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529" w:type="dxa"/>
          </w:tcPr>
          <w:p w:rsidR="00DB1CBC" w:rsidRPr="001E283E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ассовых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3 – 11 классов по формированию функциональной грамотности:</w:t>
            </w:r>
          </w:p>
          <w:p w:rsidR="00DB1CBC" w:rsidRPr="001E283E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8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"Школьные навыки" среди обучающихся 2 – 6 классов (школьный, муниципальный, межмуниципальный и региональный этапы);</w:t>
            </w:r>
          </w:p>
          <w:p w:rsidR="00DB1CBC" w:rsidRPr="00247E4E" w:rsidRDefault="00DB1CBC" w:rsidP="00C6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8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чемпионата командных игр-конкурсов по функциональной грамотности среди обучающихся 3 – 11 классов</w:t>
            </w:r>
          </w:p>
        </w:tc>
        <w:tc>
          <w:tcPr>
            <w:tcW w:w="1701" w:type="dxa"/>
          </w:tcPr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BC" w:rsidRPr="00685025" w:rsidRDefault="00685025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4252" w:type="dxa"/>
          </w:tcPr>
          <w:p w:rsidR="00DB1CBC" w:rsidRPr="001E283E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общеобразовательных организаций, 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мероприятиях 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0">
              <w:rPr>
                <w:rFonts w:ascii="Times New Roman" w:hAnsi="Times New Roman" w:cs="Times New Roman"/>
                <w:sz w:val="24"/>
                <w:szCs w:val="24"/>
              </w:rPr>
              <w:t>МКУ «ИМЦ в СО»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организаций</w:t>
            </w:r>
          </w:p>
        </w:tc>
      </w:tr>
      <w:tr w:rsidR="00DB1CBC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744" w:type="dxa"/>
            <w:gridSpan w:val="4"/>
          </w:tcPr>
          <w:p w:rsidR="00DB1CBC" w:rsidRPr="001E283E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B1CBC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529" w:type="dxa"/>
          </w:tcPr>
          <w:p w:rsidR="00DB1CBC" w:rsidRDefault="00DB1CBC" w:rsidP="0068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85025">
              <w:rPr>
                <w:rFonts w:ascii="Times New Roman" w:hAnsi="Times New Roman" w:cs="Times New Roman"/>
                <w:sz w:val="24"/>
                <w:szCs w:val="24"/>
              </w:rPr>
              <w:t>регионального форума экологической направленности для обучающихся</w:t>
            </w:r>
          </w:p>
        </w:tc>
        <w:tc>
          <w:tcPr>
            <w:tcW w:w="1701" w:type="dxa"/>
          </w:tcPr>
          <w:p w:rsidR="00685025" w:rsidRPr="00685025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85025" w:rsidRPr="00685025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</w:p>
          <w:p w:rsidR="00DB1CBC" w:rsidRPr="002914FB" w:rsidRDefault="00685025" w:rsidP="006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2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DB1CBC" w:rsidRPr="00AA2CB0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CB0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обучающихся во внеурочную деятельность. Повышение качества образования обучающихся </w:t>
            </w:r>
          </w:p>
          <w:p w:rsidR="00DB1CBC" w:rsidRDefault="00DB1CBC" w:rsidP="00DB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B0">
              <w:rPr>
                <w:rFonts w:ascii="Times New Roman" w:hAnsi="Times New Roman" w:cs="Times New Roman"/>
                <w:sz w:val="24"/>
                <w:szCs w:val="24"/>
              </w:rPr>
              <w:t>по вопросам функциональной грамотности</w:t>
            </w:r>
          </w:p>
        </w:tc>
        <w:tc>
          <w:tcPr>
            <w:tcW w:w="3262" w:type="dxa"/>
          </w:tcPr>
          <w:p w:rsidR="00DB1CBC" w:rsidRDefault="00DB1CBC" w:rsidP="00DB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«ИМЦ в СО», 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«Точки роста»</w:t>
            </w:r>
          </w:p>
        </w:tc>
      </w:tr>
    </w:tbl>
    <w:p w:rsidR="008066DA" w:rsidRPr="008066DA" w:rsidRDefault="008066DA" w:rsidP="008066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6DA" w:rsidRPr="008066DA" w:rsidSect="00C648D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0A" w:rsidRDefault="0010040A" w:rsidP="00DB6A71">
      <w:pPr>
        <w:spacing w:after="0" w:line="240" w:lineRule="auto"/>
      </w:pPr>
      <w:r>
        <w:separator/>
      </w:r>
    </w:p>
  </w:endnote>
  <w:endnote w:type="continuationSeparator" w:id="0">
    <w:p w:rsidR="0010040A" w:rsidRDefault="0010040A" w:rsidP="00D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0A" w:rsidRDefault="0010040A" w:rsidP="00DB6A71">
      <w:pPr>
        <w:spacing w:after="0" w:line="240" w:lineRule="auto"/>
      </w:pPr>
      <w:r>
        <w:separator/>
      </w:r>
    </w:p>
  </w:footnote>
  <w:footnote w:type="continuationSeparator" w:id="0">
    <w:p w:rsidR="0010040A" w:rsidRDefault="0010040A" w:rsidP="00D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9" w:rsidRDefault="00A459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D88"/>
    <w:multiLevelType w:val="multilevel"/>
    <w:tmpl w:val="FD80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F7797A"/>
    <w:multiLevelType w:val="hybridMultilevel"/>
    <w:tmpl w:val="0CFC9A86"/>
    <w:lvl w:ilvl="0" w:tplc="60B6B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D560D"/>
    <w:multiLevelType w:val="hybridMultilevel"/>
    <w:tmpl w:val="71EAB87C"/>
    <w:lvl w:ilvl="0" w:tplc="487C1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9E49F1"/>
    <w:multiLevelType w:val="hybridMultilevel"/>
    <w:tmpl w:val="D8F6CE34"/>
    <w:lvl w:ilvl="0" w:tplc="BA4A1BC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9666F36"/>
    <w:multiLevelType w:val="hybridMultilevel"/>
    <w:tmpl w:val="9ED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1"/>
    <w:rsid w:val="00002E29"/>
    <w:rsid w:val="000047A6"/>
    <w:rsid w:val="000136AD"/>
    <w:rsid w:val="0001394C"/>
    <w:rsid w:val="00020017"/>
    <w:rsid w:val="00021749"/>
    <w:rsid w:val="00022F04"/>
    <w:rsid w:val="0002731E"/>
    <w:rsid w:val="0003622B"/>
    <w:rsid w:val="000474AA"/>
    <w:rsid w:val="00047BDA"/>
    <w:rsid w:val="0005127F"/>
    <w:rsid w:val="00063AB6"/>
    <w:rsid w:val="000654ED"/>
    <w:rsid w:val="00066485"/>
    <w:rsid w:val="000715C0"/>
    <w:rsid w:val="00077E42"/>
    <w:rsid w:val="0008342B"/>
    <w:rsid w:val="00083F0B"/>
    <w:rsid w:val="00090B78"/>
    <w:rsid w:val="000957A8"/>
    <w:rsid w:val="00097D6F"/>
    <w:rsid w:val="000B0FDE"/>
    <w:rsid w:val="000B56C1"/>
    <w:rsid w:val="000C44AE"/>
    <w:rsid w:val="000D15E3"/>
    <w:rsid w:val="000D2048"/>
    <w:rsid w:val="000D4062"/>
    <w:rsid w:val="000E384B"/>
    <w:rsid w:val="000F541F"/>
    <w:rsid w:val="0010040A"/>
    <w:rsid w:val="001050BF"/>
    <w:rsid w:val="00114EFA"/>
    <w:rsid w:val="0011677F"/>
    <w:rsid w:val="00124A1A"/>
    <w:rsid w:val="00127113"/>
    <w:rsid w:val="00132B7F"/>
    <w:rsid w:val="001333BB"/>
    <w:rsid w:val="0013430C"/>
    <w:rsid w:val="00140245"/>
    <w:rsid w:val="001429FC"/>
    <w:rsid w:val="00143941"/>
    <w:rsid w:val="00151DC1"/>
    <w:rsid w:val="00153EE0"/>
    <w:rsid w:val="00154C04"/>
    <w:rsid w:val="00163751"/>
    <w:rsid w:val="0016633C"/>
    <w:rsid w:val="00174864"/>
    <w:rsid w:val="00181F25"/>
    <w:rsid w:val="00190BD9"/>
    <w:rsid w:val="00195168"/>
    <w:rsid w:val="00195226"/>
    <w:rsid w:val="001A003A"/>
    <w:rsid w:val="001A0AED"/>
    <w:rsid w:val="001B6D50"/>
    <w:rsid w:val="001B73B6"/>
    <w:rsid w:val="001C17F2"/>
    <w:rsid w:val="001D009A"/>
    <w:rsid w:val="001D3AAA"/>
    <w:rsid w:val="001D5FED"/>
    <w:rsid w:val="001E283E"/>
    <w:rsid w:val="001F195F"/>
    <w:rsid w:val="001F6678"/>
    <w:rsid w:val="00201073"/>
    <w:rsid w:val="002041A7"/>
    <w:rsid w:val="00204938"/>
    <w:rsid w:val="0022735D"/>
    <w:rsid w:val="0023513C"/>
    <w:rsid w:val="00247E4E"/>
    <w:rsid w:val="0025180C"/>
    <w:rsid w:val="00252DDB"/>
    <w:rsid w:val="00266765"/>
    <w:rsid w:val="002758F4"/>
    <w:rsid w:val="00281B90"/>
    <w:rsid w:val="00282C76"/>
    <w:rsid w:val="00285F17"/>
    <w:rsid w:val="0028697F"/>
    <w:rsid w:val="002914FB"/>
    <w:rsid w:val="00291C4C"/>
    <w:rsid w:val="002A2057"/>
    <w:rsid w:val="002B2AAE"/>
    <w:rsid w:val="002B3287"/>
    <w:rsid w:val="002B591F"/>
    <w:rsid w:val="002D17E6"/>
    <w:rsid w:val="002D41FA"/>
    <w:rsid w:val="002F0523"/>
    <w:rsid w:val="002F09AA"/>
    <w:rsid w:val="002F4CE7"/>
    <w:rsid w:val="00320A99"/>
    <w:rsid w:val="003303EC"/>
    <w:rsid w:val="003318F3"/>
    <w:rsid w:val="00332B65"/>
    <w:rsid w:val="003350FD"/>
    <w:rsid w:val="003352E2"/>
    <w:rsid w:val="0033621E"/>
    <w:rsid w:val="00355B5D"/>
    <w:rsid w:val="00360C50"/>
    <w:rsid w:val="00365C4F"/>
    <w:rsid w:val="00371BDD"/>
    <w:rsid w:val="00375CB6"/>
    <w:rsid w:val="00380E9A"/>
    <w:rsid w:val="003815E4"/>
    <w:rsid w:val="003816C6"/>
    <w:rsid w:val="003816E4"/>
    <w:rsid w:val="0038189B"/>
    <w:rsid w:val="0038715B"/>
    <w:rsid w:val="003932F4"/>
    <w:rsid w:val="003B0779"/>
    <w:rsid w:val="003B5BCF"/>
    <w:rsid w:val="003C183D"/>
    <w:rsid w:val="003C4B1A"/>
    <w:rsid w:val="003C78A3"/>
    <w:rsid w:val="003D4933"/>
    <w:rsid w:val="003D674D"/>
    <w:rsid w:val="003E22FC"/>
    <w:rsid w:val="003E3D54"/>
    <w:rsid w:val="003E74E5"/>
    <w:rsid w:val="003E7ECD"/>
    <w:rsid w:val="003F27BE"/>
    <w:rsid w:val="004028B7"/>
    <w:rsid w:val="00402F8D"/>
    <w:rsid w:val="00405C53"/>
    <w:rsid w:val="004118E5"/>
    <w:rsid w:val="0042275E"/>
    <w:rsid w:val="004263CA"/>
    <w:rsid w:val="00434F0B"/>
    <w:rsid w:val="004643D7"/>
    <w:rsid w:val="00474D32"/>
    <w:rsid w:val="00475492"/>
    <w:rsid w:val="0048568F"/>
    <w:rsid w:val="00487334"/>
    <w:rsid w:val="00491406"/>
    <w:rsid w:val="004959D9"/>
    <w:rsid w:val="004A0A8D"/>
    <w:rsid w:val="004A1BE2"/>
    <w:rsid w:val="004A29EC"/>
    <w:rsid w:val="004C2242"/>
    <w:rsid w:val="004C5742"/>
    <w:rsid w:val="004E5E2E"/>
    <w:rsid w:val="004F06F5"/>
    <w:rsid w:val="00505A3F"/>
    <w:rsid w:val="00512084"/>
    <w:rsid w:val="005152A3"/>
    <w:rsid w:val="0052360E"/>
    <w:rsid w:val="00535A88"/>
    <w:rsid w:val="0055640E"/>
    <w:rsid w:val="00567066"/>
    <w:rsid w:val="005732C9"/>
    <w:rsid w:val="005744B4"/>
    <w:rsid w:val="0057525F"/>
    <w:rsid w:val="00575616"/>
    <w:rsid w:val="00575DA4"/>
    <w:rsid w:val="00584F08"/>
    <w:rsid w:val="005A7CF3"/>
    <w:rsid w:val="005B31B9"/>
    <w:rsid w:val="005B6C55"/>
    <w:rsid w:val="005C0CD8"/>
    <w:rsid w:val="005C2423"/>
    <w:rsid w:val="005C3F82"/>
    <w:rsid w:val="005C6C88"/>
    <w:rsid w:val="005D128D"/>
    <w:rsid w:val="005D3ECB"/>
    <w:rsid w:val="005D6123"/>
    <w:rsid w:val="005E0369"/>
    <w:rsid w:val="005F15D8"/>
    <w:rsid w:val="005F640A"/>
    <w:rsid w:val="005F78DB"/>
    <w:rsid w:val="006113F1"/>
    <w:rsid w:val="006173AE"/>
    <w:rsid w:val="0062054E"/>
    <w:rsid w:val="0062712E"/>
    <w:rsid w:val="00642268"/>
    <w:rsid w:val="0064499A"/>
    <w:rsid w:val="006517B1"/>
    <w:rsid w:val="00653E8B"/>
    <w:rsid w:val="00655B99"/>
    <w:rsid w:val="006567DC"/>
    <w:rsid w:val="00656C6B"/>
    <w:rsid w:val="00664A45"/>
    <w:rsid w:val="006800EF"/>
    <w:rsid w:val="00685025"/>
    <w:rsid w:val="00690AF2"/>
    <w:rsid w:val="0069689B"/>
    <w:rsid w:val="006979FA"/>
    <w:rsid w:val="006A1423"/>
    <w:rsid w:val="006A1A35"/>
    <w:rsid w:val="006A3932"/>
    <w:rsid w:val="006A6781"/>
    <w:rsid w:val="006A7DC4"/>
    <w:rsid w:val="006B4CE7"/>
    <w:rsid w:val="006B7F00"/>
    <w:rsid w:val="006C3212"/>
    <w:rsid w:val="006D5767"/>
    <w:rsid w:val="006E2A14"/>
    <w:rsid w:val="00700DBB"/>
    <w:rsid w:val="0070347D"/>
    <w:rsid w:val="007064BB"/>
    <w:rsid w:val="007071ED"/>
    <w:rsid w:val="00722FCF"/>
    <w:rsid w:val="0072336F"/>
    <w:rsid w:val="00731128"/>
    <w:rsid w:val="007576BD"/>
    <w:rsid w:val="00764A15"/>
    <w:rsid w:val="00766408"/>
    <w:rsid w:val="00774DBF"/>
    <w:rsid w:val="00781FAD"/>
    <w:rsid w:val="00791771"/>
    <w:rsid w:val="007A13BE"/>
    <w:rsid w:val="007A5306"/>
    <w:rsid w:val="007B07D6"/>
    <w:rsid w:val="007D5D18"/>
    <w:rsid w:val="007E1AB7"/>
    <w:rsid w:val="007E6C27"/>
    <w:rsid w:val="007F1396"/>
    <w:rsid w:val="007F180B"/>
    <w:rsid w:val="007F7810"/>
    <w:rsid w:val="0080205D"/>
    <w:rsid w:val="00804765"/>
    <w:rsid w:val="0080621C"/>
    <w:rsid w:val="008066DA"/>
    <w:rsid w:val="00814C1F"/>
    <w:rsid w:val="00863568"/>
    <w:rsid w:val="00865084"/>
    <w:rsid w:val="00872053"/>
    <w:rsid w:val="008731A0"/>
    <w:rsid w:val="008960CD"/>
    <w:rsid w:val="008B012C"/>
    <w:rsid w:val="008B4581"/>
    <w:rsid w:val="008B52A2"/>
    <w:rsid w:val="008C71C4"/>
    <w:rsid w:val="008E1584"/>
    <w:rsid w:val="008E23E3"/>
    <w:rsid w:val="008F19EA"/>
    <w:rsid w:val="008F1FBB"/>
    <w:rsid w:val="008F53BF"/>
    <w:rsid w:val="008F7FBD"/>
    <w:rsid w:val="00901E0E"/>
    <w:rsid w:val="009052E2"/>
    <w:rsid w:val="00906E07"/>
    <w:rsid w:val="00910F8D"/>
    <w:rsid w:val="00910FAC"/>
    <w:rsid w:val="00922045"/>
    <w:rsid w:val="00922C01"/>
    <w:rsid w:val="00927CEA"/>
    <w:rsid w:val="009454C2"/>
    <w:rsid w:val="00954351"/>
    <w:rsid w:val="00964352"/>
    <w:rsid w:val="00981C9F"/>
    <w:rsid w:val="009832BF"/>
    <w:rsid w:val="009920D5"/>
    <w:rsid w:val="00993BBC"/>
    <w:rsid w:val="009961FE"/>
    <w:rsid w:val="009A37BE"/>
    <w:rsid w:val="009B03A3"/>
    <w:rsid w:val="009E20ED"/>
    <w:rsid w:val="009E2EDE"/>
    <w:rsid w:val="009E390B"/>
    <w:rsid w:val="009E3A44"/>
    <w:rsid w:val="009F34D4"/>
    <w:rsid w:val="009F7ED8"/>
    <w:rsid w:val="00A00335"/>
    <w:rsid w:val="00A04A58"/>
    <w:rsid w:val="00A067C8"/>
    <w:rsid w:val="00A238B3"/>
    <w:rsid w:val="00A25125"/>
    <w:rsid w:val="00A324C5"/>
    <w:rsid w:val="00A32A28"/>
    <w:rsid w:val="00A45969"/>
    <w:rsid w:val="00A51BEC"/>
    <w:rsid w:val="00A61933"/>
    <w:rsid w:val="00A64855"/>
    <w:rsid w:val="00A74A6A"/>
    <w:rsid w:val="00A75E66"/>
    <w:rsid w:val="00A805D2"/>
    <w:rsid w:val="00A93B90"/>
    <w:rsid w:val="00A96369"/>
    <w:rsid w:val="00AA185F"/>
    <w:rsid w:val="00AA2CB0"/>
    <w:rsid w:val="00AA6FB6"/>
    <w:rsid w:val="00AA759D"/>
    <w:rsid w:val="00AB27B0"/>
    <w:rsid w:val="00AC76D0"/>
    <w:rsid w:val="00AE3A18"/>
    <w:rsid w:val="00AF4881"/>
    <w:rsid w:val="00AF54C0"/>
    <w:rsid w:val="00AF78AF"/>
    <w:rsid w:val="00B07D2F"/>
    <w:rsid w:val="00B07D7A"/>
    <w:rsid w:val="00B106DE"/>
    <w:rsid w:val="00B14ED4"/>
    <w:rsid w:val="00B156C1"/>
    <w:rsid w:val="00B24DCC"/>
    <w:rsid w:val="00B317A7"/>
    <w:rsid w:val="00B470A9"/>
    <w:rsid w:val="00B51A9A"/>
    <w:rsid w:val="00B616AF"/>
    <w:rsid w:val="00B616C2"/>
    <w:rsid w:val="00B8343C"/>
    <w:rsid w:val="00B96023"/>
    <w:rsid w:val="00B96E62"/>
    <w:rsid w:val="00B9711E"/>
    <w:rsid w:val="00BA3296"/>
    <w:rsid w:val="00BB0843"/>
    <w:rsid w:val="00BB1403"/>
    <w:rsid w:val="00BB2093"/>
    <w:rsid w:val="00BB301E"/>
    <w:rsid w:val="00BC3903"/>
    <w:rsid w:val="00BC4127"/>
    <w:rsid w:val="00BC6268"/>
    <w:rsid w:val="00BC6CC5"/>
    <w:rsid w:val="00BC6DA3"/>
    <w:rsid w:val="00BD11DE"/>
    <w:rsid w:val="00BD5D37"/>
    <w:rsid w:val="00BE1F7A"/>
    <w:rsid w:val="00C04AD2"/>
    <w:rsid w:val="00C153C1"/>
    <w:rsid w:val="00C327EC"/>
    <w:rsid w:val="00C34C50"/>
    <w:rsid w:val="00C40160"/>
    <w:rsid w:val="00C427E8"/>
    <w:rsid w:val="00C45EEC"/>
    <w:rsid w:val="00C512B8"/>
    <w:rsid w:val="00C55CD0"/>
    <w:rsid w:val="00C5688B"/>
    <w:rsid w:val="00C6103F"/>
    <w:rsid w:val="00C648DC"/>
    <w:rsid w:val="00C709F2"/>
    <w:rsid w:val="00C82FF3"/>
    <w:rsid w:val="00C90E68"/>
    <w:rsid w:val="00CA385C"/>
    <w:rsid w:val="00CC30C1"/>
    <w:rsid w:val="00CC38F8"/>
    <w:rsid w:val="00CC4D87"/>
    <w:rsid w:val="00CD3223"/>
    <w:rsid w:val="00CD3E85"/>
    <w:rsid w:val="00CE36F2"/>
    <w:rsid w:val="00D0298A"/>
    <w:rsid w:val="00D118E1"/>
    <w:rsid w:val="00D13003"/>
    <w:rsid w:val="00D14A50"/>
    <w:rsid w:val="00D424EF"/>
    <w:rsid w:val="00D43761"/>
    <w:rsid w:val="00D43937"/>
    <w:rsid w:val="00D60727"/>
    <w:rsid w:val="00D77203"/>
    <w:rsid w:val="00D80638"/>
    <w:rsid w:val="00D82579"/>
    <w:rsid w:val="00D9007B"/>
    <w:rsid w:val="00D966D9"/>
    <w:rsid w:val="00DB1CBC"/>
    <w:rsid w:val="00DB3077"/>
    <w:rsid w:val="00DB6A71"/>
    <w:rsid w:val="00DB6EED"/>
    <w:rsid w:val="00DD15B0"/>
    <w:rsid w:val="00DD36F8"/>
    <w:rsid w:val="00DE31CF"/>
    <w:rsid w:val="00DE52D4"/>
    <w:rsid w:val="00DE7CFD"/>
    <w:rsid w:val="00DF35F4"/>
    <w:rsid w:val="00E00A72"/>
    <w:rsid w:val="00E069F3"/>
    <w:rsid w:val="00E174D7"/>
    <w:rsid w:val="00E250A5"/>
    <w:rsid w:val="00E57B86"/>
    <w:rsid w:val="00E720FF"/>
    <w:rsid w:val="00E7252B"/>
    <w:rsid w:val="00E764E1"/>
    <w:rsid w:val="00E96280"/>
    <w:rsid w:val="00EA6210"/>
    <w:rsid w:val="00EB0856"/>
    <w:rsid w:val="00EB4F33"/>
    <w:rsid w:val="00EC6FDB"/>
    <w:rsid w:val="00ED5340"/>
    <w:rsid w:val="00EE2C15"/>
    <w:rsid w:val="00EF44FA"/>
    <w:rsid w:val="00EF75AA"/>
    <w:rsid w:val="00F0326F"/>
    <w:rsid w:val="00F0329F"/>
    <w:rsid w:val="00F116D4"/>
    <w:rsid w:val="00F13ED9"/>
    <w:rsid w:val="00F147CA"/>
    <w:rsid w:val="00F1671E"/>
    <w:rsid w:val="00F2604F"/>
    <w:rsid w:val="00F30EB4"/>
    <w:rsid w:val="00F43B59"/>
    <w:rsid w:val="00F52FB1"/>
    <w:rsid w:val="00F556F9"/>
    <w:rsid w:val="00F56098"/>
    <w:rsid w:val="00F61BD6"/>
    <w:rsid w:val="00F64646"/>
    <w:rsid w:val="00F733B5"/>
    <w:rsid w:val="00F7717D"/>
    <w:rsid w:val="00F8071C"/>
    <w:rsid w:val="00F81419"/>
    <w:rsid w:val="00F864D4"/>
    <w:rsid w:val="00FA698C"/>
    <w:rsid w:val="00FB17C9"/>
    <w:rsid w:val="00FB2F20"/>
    <w:rsid w:val="00FD213F"/>
    <w:rsid w:val="00FE15FA"/>
    <w:rsid w:val="00FE1F1C"/>
    <w:rsid w:val="00FE6A37"/>
    <w:rsid w:val="00FE6E95"/>
    <w:rsid w:val="00FE6F6C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3348"/>
  <w15:docId w15:val="{4AC31FED-A506-4321-A46F-A7139CF1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  <w:style w:type="character" w:customStyle="1" w:styleId="ab">
    <w:name w:val="Основной текст_"/>
    <w:basedOn w:val="a0"/>
    <w:link w:val="1"/>
    <w:rsid w:val="004E5E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E5E2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5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48568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C4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2022-10-13T05:37:00Z</cp:lastPrinted>
  <dcterms:created xsi:type="dcterms:W3CDTF">2021-09-16T05:19:00Z</dcterms:created>
  <dcterms:modified xsi:type="dcterms:W3CDTF">2023-10-09T09:53:00Z</dcterms:modified>
</cp:coreProperties>
</file>